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68514-2021 i Bodens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