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5316-2023 i Boden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