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806-2025 i Bode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