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dokument behandlar höga naturvärden i avverkningsanmälan A 68560-2021 i Bodens kommun som inkom 2021-11-29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7324788, E 815039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