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Detta dokument behandlar höga naturvärden i avverkningsanmälan A 37086-2025 i Bodens kommun som inkom 2025-08-06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7347396, E 759746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