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Detta dokument behandlar höga naturvärden i avverkningsanmälan A 6118-2025 i Bodens kommun som inkom 2025-02-10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7361486, E 786599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