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Detta dokument behandlar höga naturvärden i avverkningsanmälan A 21475-2026 i Bodens kommun som inkom 2026-05-06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7335705, E 761145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harticka (NT, T), tretåig hackspett (NT, T, §4), smal svampklubba (S)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