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Detta dokument behandlar höga naturvärden i avverkningsanmälan A 62002-2025 i Bodens kommun som inkom 2025-12-12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7363585, E 805311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