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dokument behandlar höga naturvärden i avverkningsanmälan A 60781-2025 i Bodens kommun som inkom 2025-12-08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7307623, E 809631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