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Detta dokument behandlar höga naturvärden i avverkningsanmälan A 60196-2025 i Bodens kommun som inkom 2025-12-03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7313165, E 801311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