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18 meter från avverkningsanmälan A 33409-2026 i Bodens kommun har hittats 12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