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5413-2026 i Bodens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