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79-2024 i Bod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