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418-2025 i Boden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