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36734-2026 i Bodens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