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30541-2021 i Bodens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