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som inkom 2025-01-14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7341721, E 886534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6 naturvårdsarter hittats: knärot (VU, T, §8), gammelgransskål (NT, T), tretåig hackspett (NT, T, §4), ullticka (NT, T), lappranunkel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lappranunkel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