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31667-2021 i Haparanda kommun har hittats 6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