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tallbit (VU, §4), garnlav (NT), granticka (NT), harticka (NT), järpe (NT, §4), knottrig blåslav (NT), liten svartspik (NT), rosenticka (NT), stjärntagging (NT), talltita (NT, §4), tretåig hackspett (NT, §4), ullticka (NT), blodticka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