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24 meter från avverkningsanmälan A 17705-2023 i Kiruna kommun har hittats 9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