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10 meter från avverkningsanmälan A 18726-2024 i Kiruna kommun har hittats 17 naturvårdsarter varav 17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