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tallbit (VU, §4), garnlav (NT), granticka (NT), harticka (NT), järpe (NT, §4), knottrig blåslav (NT), liten svartspik (NT), rosenticka (NT), stjärntagging (NT), talltita (NT, §4), tretåig hackspett (NT, §4), ullticka (NT), blodticka (S), plattlummer (S, §9), vedticka (S), kungsfågel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plattlummer (S, §9),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