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7947-2022 i Alingså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