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avverkningsamälan A 32403-2023 i Älvdalens kommun. Denna avverkningsanmälan inkom 2023-07-13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