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57096-2021 i Älvdalens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