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urskogsporing (EN), fläckporing (VU), gulporig ticka (VU), knärot (VU, §8),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