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790-2020 i Ängelholm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