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74392-2021 i Åre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