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36432-2020 i Åre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