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59199-2021 i Arjeplogs kommun har hittats 6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