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660-2018 i Arjeplo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