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avverkningsamälan A 38166-2023 i Arvidsjaurs kommun. Denna avverkningsanmälan inkom 2023-08-23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8166-2023.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