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055-2020 i Arvik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