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310-2022 i Åtvidabergs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