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avverkningsamälan A 11501-2022 i Åtvidabergs kommun. Denna avverkningsanmälan inkom 2022-03-11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