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1388-2022 i Bengts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