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58-2023 i 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