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avverkningsamälan A 20608-2023 i Bjurholms kommun. Denna avverkningsanmälan inkom 2023-05-11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