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7617-2020 i Bollnä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