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avverkningsamälan A 58333-2022 i Bollnäs kommun. Denna avverkningsanmälan inkom 2022-12-06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