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617-2020 i Bollnä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