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74-2019 i Bollnä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