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10-2020 i Borghol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