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avverkningsamälan A 40578-2021 i Borlänge kommun. Denna avverkningsanmälan inkom 2021-08-12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40578-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6698191, E 509997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