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28-2021 i Borlä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