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13-2021 i Borlänge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