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7725-2018 i Botkyr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