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306-2018 i Eslöv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