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6077-2019 i Filipstads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