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077-2020 i Forshag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